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D5" w:rsidRDefault="009021D5" w:rsidP="006945DC">
      <w:pPr>
        <w:spacing w:after="0" w:line="276" w:lineRule="auto"/>
        <w:ind w:left="-720" w:right="170" w:firstLine="360"/>
        <w:jc w:val="center"/>
        <w:rPr>
          <w:rFonts w:ascii="Times New Roman" w:hAnsi="Times New Roman"/>
          <w:b/>
          <w:sz w:val="32"/>
          <w:szCs w:val="32"/>
        </w:rPr>
      </w:pPr>
      <w:r w:rsidRPr="006945DC">
        <w:rPr>
          <w:rFonts w:ascii="Times New Roman" w:hAnsi="Times New Roman"/>
          <w:b/>
          <w:sz w:val="32"/>
          <w:szCs w:val="32"/>
        </w:rPr>
        <w:t>ПАМЯТКА  ДЛЯ РОДИТЕЛЕЙ</w:t>
      </w:r>
    </w:p>
    <w:p w:rsidR="009021D5" w:rsidRPr="006945DC" w:rsidRDefault="009021D5" w:rsidP="006945DC">
      <w:pPr>
        <w:spacing w:after="0" w:line="276" w:lineRule="auto"/>
        <w:ind w:left="-720" w:right="170" w:firstLine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021D5" w:rsidRPr="006945DC" w:rsidRDefault="009021D5" w:rsidP="006945DC">
      <w:pPr>
        <w:spacing w:after="0" w:line="276" w:lineRule="auto"/>
        <w:ind w:left="-720" w:right="17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45DC">
        <w:rPr>
          <w:rFonts w:ascii="Times New Roman" w:hAnsi="Times New Roman"/>
          <w:b/>
          <w:sz w:val="28"/>
          <w:szCs w:val="28"/>
          <w:lang w:eastAsia="ru-RU"/>
        </w:rPr>
        <w:t>Светоотражающие элементы на одежде детей</w:t>
      </w:r>
    </w:p>
    <w:p w:rsidR="009021D5" w:rsidRPr="006945DC" w:rsidRDefault="009021D5" w:rsidP="006945DC">
      <w:pPr>
        <w:shd w:val="clear" w:color="auto" w:fill="FFFFFF"/>
        <w:spacing w:after="0"/>
        <w:ind w:left="-720" w:right="17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5DC">
        <w:rPr>
          <w:rFonts w:ascii="Times New Roman" w:hAnsi="Times New Roman"/>
          <w:sz w:val="24"/>
          <w:szCs w:val="24"/>
          <w:lang w:eastAsia="ru-RU"/>
        </w:rPr>
        <w:t xml:space="preserve"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 </w:t>
      </w:r>
      <w:r w:rsidRPr="006945DC">
        <w:rPr>
          <w:rFonts w:ascii="Times New Roman" w:hAnsi="Times New Roman"/>
          <w:b/>
          <w:sz w:val="24"/>
          <w:szCs w:val="24"/>
          <w:lang w:eastAsia="ru-RU"/>
        </w:rPr>
        <w:t>светоотражающие элементы</w:t>
      </w:r>
      <w:r w:rsidRPr="006945DC">
        <w:rPr>
          <w:rFonts w:ascii="Times New Roman" w:hAnsi="Times New Roman"/>
          <w:sz w:val="24"/>
          <w:szCs w:val="24"/>
          <w:lang w:eastAsia="ru-RU"/>
        </w:rPr>
        <w:t>.</w:t>
      </w:r>
    </w:p>
    <w:p w:rsidR="009021D5" w:rsidRPr="006945DC" w:rsidRDefault="009021D5" w:rsidP="006945DC">
      <w:pPr>
        <w:shd w:val="clear" w:color="auto" w:fill="FFFFFF"/>
        <w:spacing w:after="0"/>
        <w:ind w:left="-720" w:right="17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5DC">
        <w:rPr>
          <w:rFonts w:ascii="Times New Roman" w:hAnsi="Times New Roman"/>
          <w:sz w:val="24"/>
          <w:szCs w:val="24"/>
          <w:lang w:eastAsia="ru-RU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9021D5" w:rsidRPr="006945DC" w:rsidRDefault="009021D5" w:rsidP="006945DC">
      <w:pPr>
        <w:shd w:val="clear" w:color="auto" w:fill="FFFFFF"/>
        <w:spacing w:after="0"/>
        <w:ind w:left="-720" w:right="17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5DC">
        <w:rPr>
          <w:rFonts w:ascii="Times New Roman" w:hAnsi="Times New Roman"/>
          <w:b/>
          <w:sz w:val="24"/>
          <w:szCs w:val="24"/>
          <w:lang w:eastAsia="ru-RU"/>
        </w:rPr>
        <w:t xml:space="preserve">Важно помнить, что при движении с ближним светом фар водитель замечает пешехода со светоотражающим элементом с расстояния 130 - </w:t>
      </w:r>
      <w:smartTag w:uri="urn:schemas-microsoft-com:office:smarttags" w:element="metricconverter">
        <w:smartTagPr>
          <w:attr w:name="ProductID" w:val="140 метров"/>
        </w:smartTagPr>
        <w:r w:rsidRPr="006945DC">
          <w:rPr>
            <w:rFonts w:ascii="Times New Roman" w:hAnsi="Times New Roman"/>
            <w:b/>
            <w:sz w:val="24"/>
            <w:szCs w:val="24"/>
            <w:lang w:eastAsia="ru-RU"/>
          </w:rPr>
          <w:t>140 метров</w:t>
        </w:r>
      </w:smartTag>
      <w:r w:rsidRPr="006945DC">
        <w:rPr>
          <w:rFonts w:ascii="Times New Roman" w:hAnsi="Times New Roman"/>
          <w:b/>
          <w:sz w:val="24"/>
          <w:szCs w:val="24"/>
          <w:lang w:eastAsia="ru-RU"/>
        </w:rPr>
        <w:t xml:space="preserve">, тогда как без него – лишь с 25 – </w:t>
      </w:r>
      <w:smartTag w:uri="urn:schemas-microsoft-com:office:smarttags" w:element="metricconverter">
        <w:smartTagPr>
          <w:attr w:name="ProductID" w:val="40 метров"/>
        </w:smartTagPr>
        <w:r w:rsidRPr="006945DC">
          <w:rPr>
            <w:rFonts w:ascii="Times New Roman" w:hAnsi="Times New Roman"/>
            <w:b/>
            <w:sz w:val="24"/>
            <w:szCs w:val="24"/>
            <w:lang w:eastAsia="ru-RU"/>
          </w:rPr>
          <w:t>40 метров</w:t>
        </w:r>
      </w:smartTag>
      <w:r w:rsidRPr="006945D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945DC">
        <w:rPr>
          <w:rFonts w:ascii="Times New Roman" w:hAnsi="Times New Roman"/>
          <w:sz w:val="24"/>
          <w:szCs w:val="24"/>
          <w:lang w:eastAsia="ru-RU"/>
        </w:rPr>
        <w:t xml:space="preserve">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 </w:t>
      </w:r>
    </w:p>
    <w:p w:rsidR="009021D5" w:rsidRPr="006945DC" w:rsidRDefault="009021D5" w:rsidP="006945DC">
      <w:pPr>
        <w:spacing w:after="0"/>
        <w:ind w:left="-720" w:right="17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5DC">
        <w:rPr>
          <w:rFonts w:ascii="Times New Roman" w:hAnsi="Times New Roman"/>
          <w:sz w:val="24"/>
          <w:szCs w:val="24"/>
          <w:lang w:eastAsia="ru-RU"/>
        </w:rPr>
        <w:t xml:space="preserve">     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 </w:t>
      </w:r>
      <w:r w:rsidRPr="006945DC">
        <w:rPr>
          <w:rFonts w:ascii="Times New Roman" w:hAnsi="Times New Roman"/>
          <w:b/>
          <w:sz w:val="24"/>
          <w:szCs w:val="24"/>
          <w:lang w:eastAsia="ru-RU"/>
        </w:rPr>
        <w:t xml:space="preserve">светоотражающих элементов </w:t>
      </w:r>
      <w:r w:rsidRPr="006945DC">
        <w:rPr>
          <w:rFonts w:ascii="Times New Roman" w:hAnsi="Times New Roman"/>
          <w:sz w:val="24"/>
          <w:szCs w:val="24"/>
          <w:lang w:eastAsia="ru-RU"/>
        </w:rPr>
        <w:t xml:space="preserve">на одежде или сумке ребенка. Такой элемент (фликер) изготавливается из специального материала, который </w:t>
      </w:r>
      <w:r w:rsidRPr="006945DC">
        <w:rPr>
          <w:rFonts w:ascii="Times New Roman" w:hAnsi="Times New Roman"/>
          <w:b/>
          <w:sz w:val="24"/>
          <w:szCs w:val="24"/>
          <w:lang w:eastAsia="ru-RU"/>
        </w:rPr>
        <w:t xml:space="preserve">обладает способностью отражать свет фар на расстоянии от 130 до </w:t>
      </w:r>
      <w:smartTag w:uri="urn:schemas-microsoft-com:office:smarttags" w:element="metricconverter">
        <w:smartTagPr>
          <w:attr w:name="ProductID" w:val="200 метров"/>
        </w:smartTagPr>
        <w:r w:rsidRPr="006945DC">
          <w:rPr>
            <w:rFonts w:ascii="Times New Roman" w:hAnsi="Times New Roman"/>
            <w:b/>
            <w:sz w:val="24"/>
            <w:szCs w:val="24"/>
            <w:lang w:eastAsia="ru-RU"/>
          </w:rPr>
          <w:t>200 метров</w:t>
        </w:r>
      </w:smartTag>
      <w:r w:rsidRPr="006945DC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945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45DC">
        <w:rPr>
          <w:rFonts w:ascii="Times New Roman" w:hAnsi="Times New Roman"/>
          <w:b/>
          <w:sz w:val="24"/>
          <w:szCs w:val="24"/>
          <w:lang w:eastAsia="ru-RU"/>
        </w:rPr>
        <w:t>Светоотражатели</w:t>
      </w:r>
      <w:r w:rsidRPr="006945DC">
        <w:rPr>
          <w:rFonts w:ascii="Times New Roman" w:hAnsi="Times New Roman"/>
          <w:sz w:val="24"/>
          <w:szCs w:val="24"/>
          <w:lang w:eastAsia="ru-RU"/>
        </w:rPr>
        <w:t xml:space="preserve"> 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9021D5" w:rsidRPr="006945DC" w:rsidRDefault="009021D5" w:rsidP="006945DC">
      <w:pPr>
        <w:spacing w:after="0"/>
        <w:ind w:left="-720" w:right="17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45DC">
        <w:rPr>
          <w:rFonts w:ascii="Times New Roman" w:hAnsi="Times New Roman"/>
          <w:sz w:val="24"/>
          <w:szCs w:val="24"/>
          <w:lang w:eastAsia="ru-RU"/>
        </w:rPr>
        <w:t> </w:t>
      </w:r>
      <w:hyperlink r:id="rId4" w:history="1">
        <w:r w:rsidRPr="006945D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Светоотражатели всех типов</w:t>
        </w:r>
      </w:hyperlink>
      <w:r w:rsidRPr="006945DC">
        <w:rPr>
          <w:rFonts w:ascii="Times New Roman" w:hAnsi="Times New Roman"/>
          <w:sz w:val="24"/>
          <w:szCs w:val="24"/>
          <w:lang w:eastAsia="ru-RU"/>
        </w:rPr>
        <w:t xml:space="preserve"> (подвески, значки, ремни и нашивки, наклейки, светоотражающие браслеты и брелоки) легко закрепляются на рукавах или лацканах одежды или на портфеле. </w:t>
      </w:r>
      <w:hyperlink r:id="rId5" w:history="1">
        <w:r w:rsidRPr="006945D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Светоотражатели</w:t>
        </w:r>
      </w:hyperlink>
      <w:r w:rsidRPr="006945DC">
        <w:rPr>
          <w:rFonts w:ascii="Times New Roman" w:hAnsi="Times New Roman"/>
          <w:sz w:val="24"/>
          <w:szCs w:val="24"/>
          <w:lang w:eastAsia="ru-RU"/>
        </w:rPr>
        <w:t>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9021D5" w:rsidRPr="006945DC" w:rsidRDefault="009021D5" w:rsidP="006945DC">
      <w:pPr>
        <w:spacing w:after="0"/>
        <w:ind w:left="-720" w:right="170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1D5" w:rsidRDefault="009021D5" w:rsidP="006945DC">
      <w:pPr>
        <w:spacing w:after="0"/>
        <w:ind w:left="-720" w:right="17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45DC">
        <w:rPr>
          <w:rFonts w:ascii="Times New Roman" w:hAnsi="Times New Roman"/>
          <w:b/>
          <w:sz w:val="28"/>
          <w:szCs w:val="28"/>
          <w:lang w:eastAsia="ru-RU"/>
        </w:rPr>
        <w:t>Сделаем наш мир безопаснее!</w:t>
      </w:r>
      <w:bookmarkStart w:id="0" w:name="_GoBack"/>
    </w:p>
    <w:p w:rsidR="009021D5" w:rsidRPr="006945DC" w:rsidRDefault="009021D5" w:rsidP="006945DC">
      <w:pPr>
        <w:spacing w:after="0"/>
        <w:ind w:left="-720" w:right="17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1D5" w:rsidRPr="006945DC" w:rsidRDefault="009021D5" w:rsidP="006945DC">
      <w:pPr>
        <w:spacing w:after="0"/>
        <w:ind w:left="-720" w:right="170"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21D5" w:rsidRPr="006945DC" w:rsidRDefault="009021D5" w:rsidP="006945DC">
      <w:pPr>
        <w:spacing w:after="0"/>
        <w:ind w:left="-720" w:right="170"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45DC">
        <w:rPr>
          <w:b/>
          <w:noProof/>
          <w:sz w:val="28"/>
          <w:szCs w:val="28"/>
          <w:shd w:val="clear" w:color="auto" w:fill="FFFF99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7" o:spid="_x0000_i1025" type="#_x0000_t75" alt="http://www.podolsk-baby.ru/assets/images/ot%207/flikeri.jpg" style="width:401.25pt;height:206.25pt;visibility:visible">
            <v:imagedata r:id="rId6" o:title=""/>
          </v:shape>
        </w:pict>
      </w:r>
      <w:bookmarkEnd w:id="0"/>
    </w:p>
    <w:sectPr w:rsidR="009021D5" w:rsidRPr="006945DC" w:rsidSect="00634A4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A53"/>
    <w:rsid w:val="000316A4"/>
    <w:rsid w:val="000973A0"/>
    <w:rsid w:val="002D02FF"/>
    <w:rsid w:val="00502714"/>
    <w:rsid w:val="00634A4B"/>
    <w:rsid w:val="006945DC"/>
    <w:rsid w:val="006D3A53"/>
    <w:rsid w:val="009021D5"/>
    <w:rsid w:val="00963EFE"/>
    <w:rsid w:val="009E65B4"/>
    <w:rsid w:val="00F46E76"/>
    <w:rsid w:val="00F6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A4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34A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arnitza.ru/katalog-tovarov/pdd-dlja-detejj/svetootrazhateli-flikery-svetootrazhajushhie-podveski-dlja-peshekhodov/" TargetMode="External"/><Relationship Id="rId4" Type="http://schemas.openxmlformats.org/officeDocument/2006/relationships/hyperlink" Target="http://www.zarnitza.ru/katalog-tovarov/pdd-dlja-detejj/svetootrazhateli-flikery-svetootrazhajushhie-podveski-dlja-peshekhod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350</Words>
  <Characters>1996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Pack333</dc:creator>
  <cp:keywords/>
  <dc:description/>
  <cp:lastModifiedBy>Пользователь</cp:lastModifiedBy>
  <cp:revision>4</cp:revision>
  <dcterms:created xsi:type="dcterms:W3CDTF">2016-12-24T15:04:00Z</dcterms:created>
  <dcterms:modified xsi:type="dcterms:W3CDTF">2020-01-08T20:28:00Z</dcterms:modified>
</cp:coreProperties>
</file>